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B48" w:rsidRPr="00D34B48" w:rsidRDefault="00D34B48" w:rsidP="00D34B48">
      <w:pPr>
        <w:spacing w:after="200" w:line="276" w:lineRule="auto"/>
        <w:jc w:val="center"/>
        <w:rPr>
          <w:rFonts w:ascii="Calibri" w:eastAsia="Times New Roman" w:hAnsi="Calibri" w:cs="Times New Roman"/>
          <w:b/>
        </w:rPr>
      </w:pPr>
      <w:r w:rsidRPr="00D34B48">
        <w:rPr>
          <w:rFonts w:ascii="Calibri" w:eastAsia="Times New Roman" w:hAnsi="Calibri" w:cs="Times New Roman"/>
          <w:b/>
        </w:rPr>
        <w:t>HIPPA COMPLIANT AUTHORIZATION FOR THE RELEASE/DISCLOSURE OF PHI</w:t>
      </w:r>
    </w:p>
    <w:p w:rsidR="00D34B48" w:rsidRPr="00D34B48" w:rsidRDefault="00D34B48" w:rsidP="00D34B48">
      <w:pPr>
        <w:spacing w:after="200" w:line="276" w:lineRule="auto"/>
        <w:ind w:left="-720" w:firstLine="720"/>
        <w:jc w:val="center"/>
        <w:rPr>
          <w:rFonts w:ascii="Calibri" w:eastAsia="Times New Roman" w:hAnsi="Calibri" w:cs="Times New Roman"/>
          <w:b/>
          <w:u w:val="single"/>
        </w:rPr>
      </w:pPr>
      <w:r w:rsidRPr="00D34B48">
        <w:rPr>
          <w:rFonts w:ascii="Calibri" w:eastAsia="Times New Roman" w:hAnsi="Calibri" w:cs="Times New Roman"/>
          <w:b/>
          <w:u w:val="single"/>
        </w:rPr>
        <w:t>FOR SEC STAFF USE ONLY:</w:t>
      </w:r>
    </w:p>
    <w:p w:rsidR="00D34B48" w:rsidRPr="00D34B48" w:rsidRDefault="00D34B48" w:rsidP="00D34B48">
      <w:pPr>
        <w:spacing w:after="200" w:line="276" w:lineRule="auto"/>
        <w:ind w:left="-720" w:firstLine="720"/>
        <w:rPr>
          <w:rFonts w:ascii="Calibri" w:eastAsia="Times New Roman" w:hAnsi="Calibri" w:cs="Times New Roman"/>
        </w:rPr>
      </w:pPr>
      <w:r w:rsidRPr="00D34B48">
        <w:rPr>
          <w:rFonts w:ascii="Calibri" w:eastAsia="Times New Roman" w:hAnsi="Calibri" w:cs="Times New Roman"/>
        </w:rPr>
        <w:t>TO: __________________________________________</w:t>
      </w:r>
      <w:r>
        <w:rPr>
          <w:rFonts w:ascii="Calibri" w:eastAsia="Times New Roman" w:hAnsi="Calibri" w:cs="Times New Roman"/>
        </w:rPr>
        <w:t>_</w:t>
      </w:r>
      <w:r w:rsidRPr="00D34B48">
        <w:rPr>
          <w:rFonts w:ascii="Calibri" w:eastAsia="Times New Roman" w:hAnsi="Calibri" w:cs="Times New Roman"/>
        </w:rPr>
        <w:t>__</w:t>
      </w:r>
      <w:proofErr w:type="gramStart"/>
      <w:r w:rsidRPr="00D34B48">
        <w:rPr>
          <w:rFonts w:ascii="Calibri" w:eastAsia="Times New Roman" w:hAnsi="Calibri" w:cs="Times New Roman"/>
        </w:rPr>
        <w:t>_  FAX</w:t>
      </w:r>
      <w:proofErr w:type="gramEnd"/>
      <w:r w:rsidRPr="00D34B48">
        <w:rPr>
          <w:rFonts w:ascii="Calibri" w:eastAsia="Times New Roman" w:hAnsi="Calibri" w:cs="Times New Roman"/>
        </w:rPr>
        <w:t>: ____________</w:t>
      </w:r>
      <w:r>
        <w:rPr>
          <w:rFonts w:ascii="Calibri" w:eastAsia="Times New Roman" w:hAnsi="Calibri" w:cs="Times New Roman"/>
        </w:rPr>
        <w:t>____</w:t>
      </w:r>
      <w:r w:rsidRPr="00D34B48">
        <w:rPr>
          <w:rFonts w:ascii="Calibri" w:eastAsia="Times New Roman" w:hAnsi="Calibri" w:cs="Times New Roman"/>
        </w:rPr>
        <w:t>_______________</w:t>
      </w:r>
    </w:p>
    <w:p w:rsidR="00D34B48" w:rsidRPr="00D34B48" w:rsidRDefault="00D34B48" w:rsidP="00D34B48">
      <w:pPr>
        <w:spacing w:after="200" w:line="276" w:lineRule="auto"/>
        <w:ind w:left="-720" w:firstLine="720"/>
        <w:rPr>
          <w:rFonts w:ascii="Calibri" w:eastAsia="Times New Roman" w:hAnsi="Calibri" w:cs="Times New Roman"/>
        </w:rPr>
      </w:pPr>
      <w:r w:rsidRPr="00D34B48">
        <w:rPr>
          <w:rFonts w:ascii="Calibri" w:eastAsia="Times New Roman" w:hAnsi="Calibri" w:cs="Times New Roman"/>
        </w:rPr>
        <w:t xml:space="preserve">PLEASE SEND REQUESTED INFORMATION: </w:t>
      </w:r>
    </w:p>
    <w:p w:rsidR="00D34B48" w:rsidRPr="00D34B48" w:rsidRDefault="00D34B48" w:rsidP="00D34B48">
      <w:pPr>
        <w:spacing w:after="200" w:line="240" w:lineRule="auto"/>
        <w:ind w:left="-720" w:firstLine="720"/>
        <w:rPr>
          <w:rFonts w:ascii="Calibri" w:eastAsia="Times New Roman" w:hAnsi="Calibri" w:cs="Times New Roman"/>
        </w:rPr>
      </w:pPr>
      <w:r w:rsidRPr="00D34B48">
        <w:rPr>
          <w:rFonts w:ascii="Calibri" w:eastAsia="Times New Roman" w:hAnsi="Calibri" w:cs="Times New Roman"/>
        </w:rPr>
        <w:t xml:space="preserve">_____________________________________________________________________________________                                                                                                                                                             </w:t>
      </w:r>
    </w:p>
    <w:p w:rsidR="00D34B48" w:rsidRPr="00D34B48" w:rsidRDefault="00D34B48" w:rsidP="00D34B48">
      <w:pPr>
        <w:spacing w:after="200" w:line="240" w:lineRule="auto"/>
        <w:rPr>
          <w:rFonts w:ascii="Calibri" w:eastAsia="Times New Roman" w:hAnsi="Calibri" w:cs="Times New Roman"/>
        </w:rPr>
      </w:pPr>
      <w:r w:rsidRPr="00D34B48">
        <w:rPr>
          <w:rFonts w:ascii="Calibri" w:eastAsia="Times New Roman" w:hAnsi="Calibri" w:cs="Times New Roman"/>
        </w:rPr>
        <w:t>_____________________________________________________________________________________</w:t>
      </w:r>
    </w:p>
    <w:p w:rsidR="00D34B48" w:rsidRPr="00D34B48" w:rsidRDefault="00D34B48" w:rsidP="00D34B48">
      <w:pPr>
        <w:spacing w:after="200" w:line="240" w:lineRule="auto"/>
        <w:rPr>
          <w:rFonts w:ascii="Calibri" w:eastAsia="Times New Roman" w:hAnsi="Calibri" w:cs="Times New Roman"/>
          <w:b/>
          <w:u w:val="single"/>
        </w:rPr>
      </w:pPr>
      <w:r w:rsidRPr="00D34B48">
        <w:rPr>
          <w:rFonts w:ascii="Calibri" w:eastAsia="Times New Roman" w:hAnsi="Calibri" w:cs="Times New Roman"/>
        </w:rPr>
        <w:t xml:space="preserve"> </w:t>
      </w:r>
      <w:r w:rsidRPr="00D34B48">
        <w:rPr>
          <w:rFonts w:ascii="Calibri" w:eastAsia="Times New Roman" w:hAnsi="Calibri" w:cs="Times New Roman"/>
        </w:rPr>
        <w:tab/>
      </w:r>
      <w:r w:rsidRPr="00D34B48">
        <w:rPr>
          <w:rFonts w:ascii="Calibri" w:eastAsia="Times New Roman" w:hAnsi="Calibri" w:cs="Times New Roman"/>
        </w:rPr>
        <w:tab/>
      </w:r>
      <w:r w:rsidRPr="00D34B48">
        <w:rPr>
          <w:rFonts w:ascii="Calibri" w:eastAsia="Times New Roman" w:hAnsi="Calibri" w:cs="Times New Roman"/>
        </w:rPr>
        <w:tab/>
      </w:r>
      <w:r w:rsidRPr="00D34B48">
        <w:rPr>
          <w:rFonts w:ascii="Calibri" w:eastAsia="Times New Roman" w:hAnsi="Calibri" w:cs="Times New Roman"/>
        </w:rPr>
        <w:tab/>
      </w:r>
      <w:r w:rsidRPr="00D34B48">
        <w:rPr>
          <w:rFonts w:ascii="Calibri" w:eastAsia="Times New Roman" w:hAnsi="Calibri" w:cs="Times New Roman"/>
        </w:rPr>
        <w:tab/>
        <w:t xml:space="preserve">               </w:t>
      </w:r>
      <w:r w:rsidRPr="00D34B48">
        <w:rPr>
          <w:rFonts w:ascii="Calibri" w:eastAsia="Times New Roman" w:hAnsi="Calibri" w:cs="Times New Roman"/>
          <w:b/>
          <w:u w:val="single"/>
        </w:rPr>
        <w:t>FOR PATIENT USE:</w:t>
      </w:r>
    </w:p>
    <w:p w:rsidR="00D34B48" w:rsidRPr="00D34B48" w:rsidRDefault="00D34B48" w:rsidP="00D34B48">
      <w:pPr>
        <w:spacing w:after="200" w:line="360" w:lineRule="auto"/>
        <w:rPr>
          <w:rFonts w:ascii="Calibri" w:eastAsia="Times New Roman" w:hAnsi="Calibri" w:cs="Times New Roman"/>
        </w:rPr>
      </w:pPr>
      <w:r w:rsidRPr="00D34B48">
        <w:rPr>
          <w:rFonts w:ascii="Calibri" w:eastAsia="Times New Roman" w:hAnsi="Calibri" w:cs="Times New Roman"/>
        </w:rPr>
        <w:t xml:space="preserve">PATIENT NAME: _____________________________DOB: _______________ LAST 4 </w:t>
      </w:r>
      <w:proofErr w:type="gramStart"/>
      <w:r w:rsidRPr="00D34B48">
        <w:rPr>
          <w:rFonts w:ascii="Calibri" w:eastAsia="Times New Roman" w:hAnsi="Calibri" w:cs="Times New Roman"/>
        </w:rPr>
        <w:t>SSN:_</w:t>
      </w:r>
      <w:proofErr w:type="gramEnd"/>
      <w:r w:rsidRPr="00D34B48">
        <w:rPr>
          <w:rFonts w:ascii="Calibri" w:eastAsia="Times New Roman" w:hAnsi="Calibri" w:cs="Times New Roman"/>
        </w:rPr>
        <w:t>____________</w:t>
      </w:r>
    </w:p>
    <w:p w:rsidR="00D34B48" w:rsidRPr="00D34B48" w:rsidRDefault="00D34B48" w:rsidP="00D34B48">
      <w:pPr>
        <w:spacing w:after="200" w:line="276" w:lineRule="auto"/>
        <w:rPr>
          <w:rFonts w:ascii="Calibri" w:eastAsia="Times New Roman" w:hAnsi="Calibri" w:cs="Times New Roman"/>
          <w:sz w:val="20"/>
          <w:szCs w:val="20"/>
        </w:rPr>
      </w:pPr>
      <w:r w:rsidRPr="00D34B48">
        <w:rPr>
          <w:rFonts w:ascii="Calibri" w:eastAsia="Times New Roman" w:hAnsi="Calibri" w:cs="Times New Roman"/>
          <w:sz w:val="20"/>
          <w:szCs w:val="20"/>
        </w:rPr>
        <w:t xml:space="preserve">I understand that the purpose of this authorization is for the use and/or disclosure of my protected health information (PHI) and that it may contain information that is protected under state laws and federal regulations. I understand that once the above information is disclosed it may be subject to re-disclosure and will no longer be protected by Privacy Protection Rules. I understand that I have the right to revoke this authorization at any time and that my revocation must be submitted to the facility where PHI is being requested from. I understand that my revocation is not effective to the extent that persons or organizations in which I have authorized to use and/or disclose my PHI have acted in reliance upon this authorization. I understand that I may refuse to sign this authorization and my refusal to sign will not affect my ability to receive treatment, payment enrollment, or eligibility of benefits. I understand that I will be given a copy of this authorization upon my signature, when requested. I hereby authorize the facility where I am requesting PHI to disclose/release medical records and other information obtained in the course of my diagnosis and/or treatment. I hereby release the facility where I am requesting PHI from any liability which may result from this disclosure of confidential medical information of which may arise of the result of the use of information contained in the information released. I authorize this information may be faxed when applicable. I agree to pay copy charges if applicable. </w:t>
      </w:r>
    </w:p>
    <w:p w:rsidR="00D34B48" w:rsidRPr="00D34B48" w:rsidRDefault="00D34B48" w:rsidP="00D34B48">
      <w:pPr>
        <w:spacing w:after="200" w:line="276" w:lineRule="auto"/>
        <w:rPr>
          <w:rFonts w:ascii="Calibri" w:eastAsia="Times New Roman" w:hAnsi="Calibri" w:cs="Times New Roman"/>
        </w:rPr>
      </w:pPr>
      <w:r w:rsidRPr="00D34B48">
        <w:rPr>
          <w:rFonts w:ascii="Calibri" w:eastAsia="Times New Roman" w:hAnsi="Calibri" w:cs="Times New Roman"/>
        </w:rPr>
        <w:t>PATIENT SIGNATURE: ___________________________________________________________________</w:t>
      </w:r>
    </w:p>
    <w:p w:rsidR="00D34B48" w:rsidRPr="00D34B48" w:rsidRDefault="00D34B48" w:rsidP="00D34B48">
      <w:pPr>
        <w:spacing w:after="200" w:line="276" w:lineRule="auto"/>
        <w:rPr>
          <w:rFonts w:ascii="Calibri" w:eastAsia="Times New Roman" w:hAnsi="Calibri" w:cs="Times New Roman"/>
        </w:rPr>
      </w:pPr>
      <w:r w:rsidRPr="00D34B48">
        <w:rPr>
          <w:rFonts w:ascii="Calibri" w:eastAsia="Times New Roman" w:hAnsi="Calibri" w:cs="Times New Roman"/>
        </w:rPr>
        <w:t>SEC WITNESS: _______________________________________________ DATE: ____________________</w:t>
      </w:r>
    </w:p>
    <w:p w:rsidR="00D34B48" w:rsidRPr="00D34B48" w:rsidRDefault="00D34B48" w:rsidP="00D34B48">
      <w:pPr>
        <w:spacing w:after="200" w:line="276" w:lineRule="auto"/>
        <w:rPr>
          <w:rFonts w:ascii="Calibri" w:eastAsia="Times New Roman" w:hAnsi="Calibri" w:cs="Times New Roman"/>
          <w:sz w:val="18"/>
          <w:szCs w:val="18"/>
        </w:rPr>
      </w:pPr>
      <w:r w:rsidRPr="00D34B48">
        <w:rPr>
          <w:rFonts w:ascii="Calibri" w:eastAsia="Times New Roman" w:hAnsi="Calibri" w:cs="Times New Roman"/>
          <w:sz w:val="18"/>
          <w:szCs w:val="18"/>
        </w:rPr>
        <w:t xml:space="preserve">I understand that this information may include any and all treatment plans, medication issues, history of acquired immunodeficiency syndrome (AIDS); sexually transmitted disease; human immunodeficiency (HIV) infection; behavioral health service/psychiatric care and evaluations; treatment for alcohol and/or drug abuse; or similar conditions. </w:t>
      </w:r>
    </w:p>
    <w:p w:rsidR="00E960A8" w:rsidRPr="00D34B48" w:rsidRDefault="00D34B48" w:rsidP="00D34B48">
      <w:pPr>
        <w:spacing w:after="200" w:line="276" w:lineRule="auto"/>
        <w:rPr>
          <w:rFonts w:ascii="Calibri" w:eastAsia="Times New Roman" w:hAnsi="Calibri" w:cs="Times New Roman"/>
          <w:sz w:val="20"/>
          <w:szCs w:val="20"/>
        </w:rPr>
      </w:pPr>
      <w:r w:rsidRPr="00D34B48">
        <w:rPr>
          <w:rFonts w:ascii="Calibri" w:eastAsia="Times New Roman" w:hAnsi="Calibri" w:cs="Times New Roman"/>
          <w:sz w:val="20"/>
          <w:szCs w:val="20"/>
        </w:rPr>
        <w:t>SPECIFIC INFORMATION NOT TO BE DISCLOSED: _____________________________________________</w:t>
      </w:r>
      <w:bookmarkStart w:id="0" w:name="_GoBack"/>
      <w:bookmarkEnd w:id="0"/>
    </w:p>
    <w:sectPr w:rsidR="00E960A8" w:rsidRPr="00D34B4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F81" w:rsidRDefault="002A4F81" w:rsidP="00D34B48">
      <w:pPr>
        <w:spacing w:after="0" w:line="240" w:lineRule="auto"/>
      </w:pPr>
      <w:r>
        <w:separator/>
      </w:r>
    </w:p>
  </w:endnote>
  <w:endnote w:type="continuationSeparator" w:id="0">
    <w:p w:rsidR="002A4F81" w:rsidRDefault="002A4F81" w:rsidP="00D3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B48" w:rsidRPr="00926167" w:rsidRDefault="00D34B48" w:rsidP="00D34B48">
    <w:pPr>
      <w:spacing w:after="0" w:line="240" w:lineRule="auto"/>
      <w:jc w:val="center"/>
      <w:rPr>
        <w:sz w:val="20"/>
        <w:szCs w:val="20"/>
      </w:rPr>
    </w:pPr>
    <w:r w:rsidRPr="00926167">
      <w:rPr>
        <w:sz w:val="20"/>
        <w:szCs w:val="20"/>
      </w:rPr>
      <w:t>2121 Warm Springs Road</w:t>
    </w:r>
  </w:p>
  <w:p w:rsidR="00D34B48" w:rsidRPr="00926167" w:rsidRDefault="00D34B48" w:rsidP="00D34B48">
    <w:pPr>
      <w:spacing w:after="0" w:line="240" w:lineRule="auto"/>
      <w:jc w:val="center"/>
      <w:rPr>
        <w:sz w:val="20"/>
        <w:szCs w:val="20"/>
      </w:rPr>
    </w:pPr>
    <w:r w:rsidRPr="00926167">
      <w:rPr>
        <w:sz w:val="20"/>
        <w:szCs w:val="20"/>
      </w:rPr>
      <w:t>Columbus, GA  31904</w:t>
    </w:r>
  </w:p>
  <w:p w:rsidR="00D34B48" w:rsidRPr="00926167" w:rsidRDefault="00D34B48" w:rsidP="00D34B48">
    <w:pPr>
      <w:spacing w:after="0" w:line="240" w:lineRule="auto"/>
      <w:jc w:val="center"/>
      <w:rPr>
        <w:sz w:val="20"/>
        <w:szCs w:val="20"/>
      </w:rPr>
    </w:pPr>
    <w:r w:rsidRPr="00926167">
      <w:rPr>
        <w:sz w:val="20"/>
        <w:szCs w:val="20"/>
      </w:rPr>
      <w:t>Telephone: 706-243-4500 Fax: 706-243-4503</w:t>
    </w:r>
    <w:r>
      <w:rPr>
        <w:sz w:val="20"/>
        <w:szCs w:val="20"/>
      </w:rPr>
      <w:t>/4504</w:t>
    </w:r>
  </w:p>
  <w:p w:rsidR="00D34B48" w:rsidRPr="00D34B48" w:rsidRDefault="00D34B48" w:rsidP="00D34B48">
    <w:pPr>
      <w:spacing w:after="0" w:line="240" w:lineRule="auto"/>
      <w:jc w:val="center"/>
      <w:rPr>
        <w:sz w:val="20"/>
        <w:szCs w:val="20"/>
      </w:rPr>
    </w:pPr>
    <w:r w:rsidRPr="00926167">
      <w:rPr>
        <w:sz w:val="20"/>
        <w:szCs w:val="20"/>
      </w:rPr>
      <w:t>www.southeasterncardiology.com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F81" w:rsidRDefault="002A4F81" w:rsidP="00D34B48">
      <w:pPr>
        <w:spacing w:after="0" w:line="240" w:lineRule="auto"/>
      </w:pPr>
      <w:r>
        <w:separator/>
      </w:r>
    </w:p>
  </w:footnote>
  <w:footnote w:type="continuationSeparator" w:id="0">
    <w:p w:rsidR="002A4F81" w:rsidRDefault="002A4F81" w:rsidP="00D34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B48" w:rsidRDefault="00D34B48">
    <w:pPr>
      <w:pStyle w:val="Header"/>
    </w:pPr>
    <w:r w:rsidRPr="00F728E8">
      <w:rPr>
        <w:noProof/>
      </w:rPr>
      <w:drawing>
        <wp:inline distT="0" distB="0" distL="0" distR="0">
          <wp:extent cx="59436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14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48"/>
    <w:rsid w:val="00262F94"/>
    <w:rsid w:val="002A4F81"/>
    <w:rsid w:val="00D34B48"/>
    <w:rsid w:val="00E9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E4E6"/>
  <w15:chartTrackingRefBased/>
  <w15:docId w15:val="{F76A68E4-4F71-4459-82AD-909177FF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B48"/>
  </w:style>
  <w:style w:type="paragraph" w:styleId="Footer">
    <w:name w:val="footer"/>
    <w:basedOn w:val="Normal"/>
    <w:link w:val="FooterChar"/>
    <w:uiPriority w:val="99"/>
    <w:unhideWhenUsed/>
    <w:rsid w:val="00D34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Clinical Mgr</dc:creator>
  <cp:keywords/>
  <dc:description/>
  <cp:lastModifiedBy>Clinical Mgr</cp:lastModifiedBy>
  <cp:revision>1</cp:revision>
  <dcterms:created xsi:type="dcterms:W3CDTF">2018-05-29T16:44:00Z</dcterms:created>
  <dcterms:modified xsi:type="dcterms:W3CDTF">2018-05-29T16:46:00Z</dcterms:modified>
</cp:coreProperties>
</file>