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C8" w:rsidRPr="000C5D57" w:rsidRDefault="00A53260" w:rsidP="000C5D57">
      <w:pPr>
        <w:pStyle w:val="NoSpacing"/>
        <w:jc w:val="center"/>
        <w:rPr>
          <w:b/>
          <w:u w:val="single"/>
        </w:rPr>
      </w:pPr>
      <w:r w:rsidRPr="000C5D57">
        <w:rPr>
          <w:b/>
          <w:u w:val="single"/>
        </w:rPr>
        <w:t>PREP INSTRUCTIONS FOR ALL PROCEDURES</w:t>
      </w:r>
    </w:p>
    <w:p w:rsidR="00A53260" w:rsidRPr="000C5D57" w:rsidRDefault="00A53260" w:rsidP="000C5D57">
      <w:pPr>
        <w:pStyle w:val="NoSpacing"/>
        <w:rPr>
          <w:b/>
          <w:sz w:val="20"/>
          <w:szCs w:val="20"/>
          <w:u w:val="single"/>
        </w:rPr>
      </w:pPr>
      <w:r w:rsidRPr="000C5D57">
        <w:rPr>
          <w:b/>
          <w:sz w:val="20"/>
          <w:szCs w:val="20"/>
          <w:u w:val="single"/>
        </w:rPr>
        <w:t>ANGIOGRAM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•Hospital stay</w:t>
      </w:r>
      <w:r w:rsidR="002B47AB" w:rsidRPr="00B5504B">
        <w:rPr>
          <w:rFonts w:cs="Times New Roman"/>
          <w:sz w:val="18"/>
          <w:szCs w:val="18"/>
        </w:rPr>
        <w:t xml:space="preserve"> is</w:t>
      </w:r>
      <w:r w:rsidRPr="00B5504B">
        <w:rPr>
          <w:rFonts w:cs="Times New Roman"/>
          <w:sz w:val="18"/>
          <w:szCs w:val="18"/>
        </w:rPr>
        <w:t xml:space="preserve"> 6 to 8 hrs.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•Someone must drive you home.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•Pre-op lab work done 3-5 days prior.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 xml:space="preserve">•Do not EAT/DRINK anything after midnight, if procedure scheduled afternoon liquid breakfast only 4    hrs prior. 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•If diabetic, please do not take the diabetic medication the night before the procedure, or morning of the procedure.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•Stop Coumadin 4 days prior to the procedure.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the morning of procedure with few sips of water.</w:t>
      </w:r>
    </w:p>
    <w:p w:rsidR="00A53260" w:rsidRPr="00B5504B" w:rsidRDefault="00A53260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to hospital with you.</w:t>
      </w:r>
    </w:p>
    <w:p w:rsidR="002B47AB" w:rsidRPr="00B5504B" w:rsidRDefault="002B47AB" w:rsidP="00A53260">
      <w:pPr>
        <w:pStyle w:val="NoSpacing"/>
        <w:rPr>
          <w:rFonts w:cs="Times New Roman"/>
        </w:rPr>
      </w:pPr>
    </w:p>
    <w:p w:rsidR="002B47AB" w:rsidRPr="000C5D57" w:rsidRDefault="002B47AB" w:rsidP="00A53260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0C5D57">
        <w:rPr>
          <w:b/>
          <w:sz w:val="20"/>
          <w:szCs w:val="20"/>
          <w:u w:val="single"/>
        </w:rPr>
        <w:t>CARDIOVERSION</w:t>
      </w:r>
    </w:p>
    <w:p w:rsidR="002B47AB" w:rsidRPr="00B5504B" w:rsidRDefault="002B47AB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•Do not EAT/DRINK anything after midnight, if procedure scheduled afternoon liquid breakfast only 4    hrs prior.</w:t>
      </w:r>
    </w:p>
    <w:p w:rsidR="002B47AB" w:rsidRPr="00B5504B" w:rsidRDefault="002B47AB" w:rsidP="00A53260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•If diabetic, please do not take the diabetic medication the night before the procedure, or morning of the procedure.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the morning of procedure with few sips of water.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to hospital with you.</w:t>
      </w:r>
    </w:p>
    <w:p w:rsidR="00B81564" w:rsidRPr="00B5504B" w:rsidRDefault="00B81564" w:rsidP="00A53260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2B47AB" w:rsidRPr="000C5D57" w:rsidRDefault="002B47AB" w:rsidP="002B47AB">
      <w:pPr>
        <w:pStyle w:val="NoSpacing"/>
        <w:rPr>
          <w:b/>
          <w:sz w:val="20"/>
          <w:szCs w:val="20"/>
          <w:u w:val="single"/>
        </w:rPr>
      </w:pPr>
      <w:r w:rsidRPr="000C5D57">
        <w:rPr>
          <w:b/>
          <w:sz w:val="20"/>
          <w:szCs w:val="20"/>
          <w:u w:val="single"/>
        </w:rPr>
        <w:t xml:space="preserve">CATH 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•Hospital stay is 6 to 8 hrs.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•Someone must drive you home.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•Pre-op lab work done 3-5 days prior.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 xml:space="preserve">•Do not EAT/DRINK anything after midnight, if procedure scheduled afternoon liquid breakfast only 4    hrs prior. </w:t>
      </w:r>
    </w:p>
    <w:p w:rsidR="002B47AB" w:rsidRPr="00B5504B" w:rsidRDefault="00B81564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•If diabetic, please do not take the diabetic medication the night before the procedure, or morning of the procedure. If you are a patient of an endocrinologist please contact their office on instructions concerning procedure and medications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•Stop Coumadin 4 days prior to the procedure.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the morning of procedure with few sips of water.</w:t>
      </w:r>
    </w:p>
    <w:p w:rsidR="00B81564" w:rsidRPr="00B5504B" w:rsidRDefault="00B81564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•Pack Overnight</w:t>
      </w:r>
      <w:r w:rsidR="000C5D57">
        <w:rPr>
          <w:rFonts w:cs="Times New Roman"/>
          <w:sz w:val="18"/>
          <w:szCs w:val="18"/>
        </w:rPr>
        <w:t xml:space="preserve"> bag in case of Stent placement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to hospital with you.</w:t>
      </w:r>
    </w:p>
    <w:p w:rsidR="002B47AB" w:rsidRPr="00B5504B" w:rsidRDefault="002B47AB" w:rsidP="00A53260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2B47AB" w:rsidRPr="000C5D57" w:rsidRDefault="002B47AB" w:rsidP="00A53260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0C5D57">
        <w:rPr>
          <w:rFonts w:cs="Times New Roman"/>
          <w:b/>
          <w:sz w:val="20"/>
          <w:szCs w:val="20"/>
          <w:u w:val="single"/>
        </w:rPr>
        <w:t>STENT/ ANGIOPLASTY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•Do not EAT/DRINK anything after midnight, if procedure scheduled afternoon liquid breakfast only 4    hrs prior.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•If diabetic, please do not take the diabetic medication the night before the procedure, or morning of the procedure.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the morning of procedure with few sips of water.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to hospital with you.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</w:p>
    <w:p w:rsidR="002B47AB" w:rsidRPr="000C5D57" w:rsidRDefault="002B47AB" w:rsidP="002B47AB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0C5D57">
        <w:rPr>
          <w:rFonts w:cs="Times New Roman"/>
          <w:b/>
          <w:sz w:val="20"/>
          <w:szCs w:val="20"/>
          <w:u w:val="single"/>
        </w:rPr>
        <w:t>TEE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•Hospital stay is 2 to 4 hrs</w:t>
      </w:r>
      <w:r w:rsidR="00B81564" w:rsidRPr="00B5504B">
        <w:rPr>
          <w:rFonts w:cs="Times New Roman"/>
          <w:sz w:val="18"/>
          <w:szCs w:val="18"/>
        </w:rPr>
        <w:t>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•Do not EAT/DRINK anything after midnight, if procedure scheduled afternoon liquid breakfast only 4    hrs prior.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•If diabetic, please do not take the diabetic medication the night before the procedure, or morning of the procedure. If you are a patient of an endocrinologist please contact their office on instructions concerning procedure and medications.</w:t>
      </w:r>
    </w:p>
    <w:p w:rsidR="002B47AB" w:rsidRPr="00B5504B" w:rsidRDefault="00726029" w:rsidP="002B47AB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6985</wp:posOffset>
                </wp:positionV>
                <wp:extent cx="33909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F8" w:rsidRPr="00CA35F8" w:rsidRDefault="00CA35F8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</w:pPr>
                            <w:r w:rsidRPr="00CA35F8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>SFH CATH FAX# 706.596.4375</w:t>
                            </w:r>
                          </w:p>
                          <w:p w:rsidR="00CA35F8" w:rsidRPr="00CA35F8" w:rsidRDefault="00CA35F8">
                            <w:pPr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</w:pPr>
                            <w:r w:rsidRPr="00CA35F8">
                              <w:rPr>
                                <w:rFonts w:ascii="Batang" w:eastAsia="Batang" w:hAnsi="Batang"/>
                                <w:b/>
                                <w:sz w:val="28"/>
                                <w:szCs w:val="28"/>
                              </w:rPr>
                              <w:t>MMC CATH FAX# 706.571.1902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.55pt;width:26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KXKQIAAFA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">
                <v:textbox>
                  <w:txbxContent>
                    <w:p w:rsidR="00CA35F8" w:rsidRPr="00CA35F8" w:rsidRDefault="00CA35F8">
                      <w:pPr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</w:pPr>
                      <w:r w:rsidRPr="00CA35F8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>SFH CATH FAX# 706.596.4375</w:t>
                      </w:r>
                    </w:p>
                    <w:p w:rsidR="00CA35F8" w:rsidRPr="00CA35F8" w:rsidRDefault="00CA35F8">
                      <w:pPr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</w:pPr>
                      <w:r w:rsidRPr="00CA35F8">
                        <w:rPr>
                          <w:rFonts w:ascii="Batang" w:eastAsia="Batang" w:hAnsi="Batang"/>
                          <w:b/>
                          <w:sz w:val="28"/>
                          <w:szCs w:val="28"/>
                        </w:rPr>
                        <w:t>MMC CATH FAX# 706.571.1902</w:t>
                      </w:r>
                    </w:p>
                  </w:txbxContent>
                </v:textbox>
              </v:shape>
            </w:pict>
          </mc:Fallback>
        </mc:AlternateContent>
      </w:r>
      <w:r w:rsidR="002B47AB" w:rsidRPr="00B5504B">
        <w:rPr>
          <w:rFonts w:cs="Times New Roman"/>
          <w:sz w:val="18"/>
          <w:szCs w:val="18"/>
        </w:rPr>
        <w:t>•Take medications the morning of procedure with few sips of water.</w:t>
      </w:r>
    </w:p>
    <w:p w:rsidR="002B47AB" w:rsidRPr="00B5504B" w:rsidRDefault="002B47AB" w:rsidP="002B47AB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to hospital with you.</w:t>
      </w:r>
    </w:p>
    <w:p w:rsidR="002B47AB" w:rsidRPr="00B5504B" w:rsidRDefault="002B47AB" w:rsidP="002B47AB">
      <w:pPr>
        <w:rPr>
          <w:rFonts w:cs="Times New Roman"/>
          <w:sz w:val="18"/>
          <w:szCs w:val="18"/>
        </w:rPr>
      </w:pPr>
    </w:p>
    <w:p w:rsidR="00B81564" w:rsidRPr="000C5D57" w:rsidRDefault="00B81564" w:rsidP="000C5D57">
      <w:pPr>
        <w:pStyle w:val="NoSpacing"/>
        <w:rPr>
          <w:b/>
          <w:sz w:val="20"/>
          <w:szCs w:val="20"/>
          <w:u w:val="single"/>
        </w:rPr>
      </w:pPr>
      <w:r w:rsidRPr="000C5D57">
        <w:rPr>
          <w:b/>
          <w:sz w:val="20"/>
          <w:szCs w:val="20"/>
          <w:u w:val="single"/>
        </w:rPr>
        <w:t>TILT TABLE</w:t>
      </w:r>
    </w:p>
    <w:p w:rsidR="00B81564" w:rsidRPr="00B5504B" w:rsidRDefault="000C5D57" w:rsidP="00B81564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sym w:font="Wingdings" w:char="F09F"/>
      </w:r>
      <w:r w:rsidR="00B81564" w:rsidRPr="00B5504B">
        <w:rPr>
          <w:rFonts w:cs="Times New Roman"/>
          <w:sz w:val="18"/>
          <w:szCs w:val="18"/>
        </w:rPr>
        <w:t>Hospital stay 1 to 2 hrs.</w:t>
      </w:r>
    </w:p>
    <w:p w:rsidR="00B81564" w:rsidRPr="00B5504B" w:rsidRDefault="00B81564" w:rsidP="00B81564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•Do not EAT/DRINK anything after midnight, if procedure scheduled afternoon liquid breakfast only 4    hrs prior.</w:t>
      </w:r>
    </w:p>
    <w:p w:rsidR="00B81564" w:rsidRPr="00B5504B" w:rsidRDefault="00B81564" w:rsidP="00B81564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•If diabetic, please do not take the diabetic medication the night before the procedure, or morning of the procedure.</w:t>
      </w:r>
    </w:p>
    <w:p w:rsidR="00B81564" w:rsidRPr="00B5504B" w:rsidRDefault="00B81564" w:rsidP="00B81564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the morning of procedure with few sips of water.</w:t>
      </w:r>
    </w:p>
    <w:p w:rsidR="00B81564" w:rsidRPr="00B5504B" w:rsidRDefault="00B81564" w:rsidP="00B81564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•Wear Comfy Clothes</w:t>
      </w:r>
    </w:p>
    <w:p w:rsidR="00B81564" w:rsidRPr="00B5504B" w:rsidRDefault="00017EB6" w:rsidP="00B81564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 xml:space="preserve">•No Caffeine, Nicotine </w:t>
      </w:r>
      <w:r w:rsidR="00B81564" w:rsidRPr="00B5504B">
        <w:rPr>
          <w:rFonts w:cs="Times New Roman"/>
          <w:sz w:val="18"/>
          <w:szCs w:val="18"/>
        </w:rPr>
        <w:t>24 hrs. prior</w:t>
      </w:r>
    </w:p>
    <w:p w:rsidR="00B81564" w:rsidRPr="00B5504B" w:rsidRDefault="00017EB6" w:rsidP="00B81564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•Arrive 1 hour</w:t>
      </w:r>
      <w:r w:rsidR="00B81564" w:rsidRPr="00B5504B">
        <w:rPr>
          <w:rFonts w:cs="Times New Roman"/>
          <w:sz w:val="18"/>
          <w:szCs w:val="18"/>
        </w:rPr>
        <w:t xml:space="preserve"> prior to procedure</w:t>
      </w:r>
    </w:p>
    <w:p w:rsidR="00B81564" w:rsidRPr="00B5504B" w:rsidRDefault="00B81564" w:rsidP="000C5D57">
      <w:pPr>
        <w:pStyle w:val="NoSpacing"/>
        <w:rPr>
          <w:rFonts w:cs="Times New Roman"/>
          <w:sz w:val="18"/>
          <w:szCs w:val="18"/>
        </w:rPr>
      </w:pPr>
      <w:r w:rsidRPr="00B5504B">
        <w:rPr>
          <w:rFonts w:cs="Times New Roman"/>
          <w:sz w:val="18"/>
          <w:szCs w:val="18"/>
        </w:rPr>
        <w:t>•Take medications to hospital with you.</w:t>
      </w:r>
    </w:p>
    <w:p w:rsidR="00B81564" w:rsidRPr="00B5504B" w:rsidRDefault="00B81564" w:rsidP="002B47AB">
      <w:pPr>
        <w:rPr>
          <w:rFonts w:cs="Times New Roman"/>
          <w:sz w:val="18"/>
          <w:szCs w:val="18"/>
        </w:rPr>
      </w:pPr>
    </w:p>
    <w:sectPr w:rsidR="00B81564" w:rsidRPr="00B5504B" w:rsidSect="000C5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5D" w:rsidRDefault="000E345D" w:rsidP="00A602FF">
      <w:pPr>
        <w:spacing w:after="0" w:line="240" w:lineRule="auto"/>
      </w:pPr>
      <w:r>
        <w:separator/>
      </w:r>
    </w:p>
  </w:endnote>
  <w:endnote w:type="continuationSeparator" w:id="0">
    <w:p w:rsidR="000E345D" w:rsidRDefault="000E345D" w:rsidP="00A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29" w:rsidRDefault="00726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FF" w:rsidRPr="0018212A" w:rsidRDefault="00726029" w:rsidP="00A602FF">
    <w:pPr>
      <w:pStyle w:val="Footer"/>
      <w:jc w:val="center"/>
      <w:rPr>
        <w:sz w:val="18"/>
      </w:rPr>
    </w:pPr>
    <w:r>
      <w:rPr>
        <w:sz w:val="18"/>
      </w:rPr>
      <w:t>2121 Warm Springs Road</w:t>
    </w:r>
    <w:bookmarkStart w:id="0" w:name="_GoBack"/>
    <w:bookmarkEnd w:id="0"/>
  </w:p>
  <w:p w:rsidR="00A602FF" w:rsidRPr="0018212A" w:rsidRDefault="00A602FF" w:rsidP="00A602FF">
    <w:pPr>
      <w:pStyle w:val="Footer"/>
      <w:jc w:val="center"/>
      <w:rPr>
        <w:sz w:val="18"/>
      </w:rPr>
    </w:pPr>
    <w:r w:rsidRPr="0018212A">
      <w:rPr>
        <w:sz w:val="18"/>
      </w:rPr>
      <w:t>Columbus, Georgia 31904</w:t>
    </w:r>
  </w:p>
  <w:p w:rsidR="00A602FF" w:rsidRPr="00A602FF" w:rsidRDefault="00A602FF" w:rsidP="00A602FF">
    <w:pPr>
      <w:pStyle w:val="Footer"/>
      <w:jc w:val="center"/>
      <w:rPr>
        <w:sz w:val="18"/>
      </w:rPr>
    </w:pPr>
    <w:r w:rsidRPr="0018212A">
      <w:rPr>
        <w:sz w:val="18"/>
      </w:rPr>
      <w:t>Phone (706) 243-4500 Fax (706) 243-4503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29" w:rsidRDefault="0072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5D" w:rsidRDefault="000E345D" w:rsidP="00A602FF">
      <w:pPr>
        <w:spacing w:after="0" w:line="240" w:lineRule="auto"/>
      </w:pPr>
      <w:r>
        <w:separator/>
      </w:r>
    </w:p>
  </w:footnote>
  <w:footnote w:type="continuationSeparator" w:id="0">
    <w:p w:rsidR="000E345D" w:rsidRDefault="000E345D" w:rsidP="00A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29" w:rsidRDefault="0072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FF" w:rsidRDefault="00A602FF" w:rsidP="00A602FF">
    <w:pPr>
      <w:pStyle w:val="Header"/>
      <w:jc w:val="center"/>
    </w:pPr>
    <w:r>
      <w:rPr>
        <w:noProof/>
      </w:rPr>
      <w:drawing>
        <wp:inline distT="0" distB="0" distL="0" distR="0">
          <wp:extent cx="1541132" cy="933450"/>
          <wp:effectExtent l="0" t="0" r="0" b="0"/>
          <wp:docPr id="1" name="Picture 1" descr="C:\Users\AMY\Dropbox\Logos\southeastercardiologyfina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\Dropbox\Logos\southeastercardiologyfina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599" cy="93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029" w:rsidRDefault="0072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0"/>
    <w:rsid w:val="00017EB6"/>
    <w:rsid w:val="000C5D57"/>
    <w:rsid w:val="000E345D"/>
    <w:rsid w:val="00180268"/>
    <w:rsid w:val="002B47AB"/>
    <w:rsid w:val="002D7FED"/>
    <w:rsid w:val="002F52A4"/>
    <w:rsid w:val="00321661"/>
    <w:rsid w:val="00360BC8"/>
    <w:rsid w:val="00446871"/>
    <w:rsid w:val="00570264"/>
    <w:rsid w:val="00613E88"/>
    <w:rsid w:val="00726029"/>
    <w:rsid w:val="007D66FF"/>
    <w:rsid w:val="009D41ED"/>
    <w:rsid w:val="009F2E0B"/>
    <w:rsid w:val="00A53260"/>
    <w:rsid w:val="00A602FF"/>
    <w:rsid w:val="00B5504B"/>
    <w:rsid w:val="00B81564"/>
    <w:rsid w:val="00C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9F73"/>
  <w15:docId w15:val="{CF890D94-0F56-402C-AD98-F270F88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6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3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6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FF"/>
  </w:style>
  <w:style w:type="paragraph" w:styleId="Footer">
    <w:name w:val="footer"/>
    <w:basedOn w:val="Normal"/>
    <w:link w:val="FooterChar"/>
    <w:unhideWhenUsed/>
    <w:rsid w:val="00A6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602FF"/>
  </w:style>
  <w:style w:type="paragraph" w:styleId="BalloonText">
    <w:name w:val="Balloon Text"/>
    <w:basedOn w:val="Normal"/>
    <w:link w:val="BalloonTextChar"/>
    <w:uiPriority w:val="99"/>
    <w:semiHidden/>
    <w:unhideWhenUsed/>
    <w:rsid w:val="000C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records</dc:creator>
  <cp:lastModifiedBy>Clinical Mgr</cp:lastModifiedBy>
  <cp:revision>2</cp:revision>
  <cp:lastPrinted>2014-12-31T14:32:00Z</cp:lastPrinted>
  <dcterms:created xsi:type="dcterms:W3CDTF">2017-11-16T14:05:00Z</dcterms:created>
  <dcterms:modified xsi:type="dcterms:W3CDTF">2017-11-16T14:05:00Z</dcterms:modified>
</cp:coreProperties>
</file>